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21B4" w14:textId="2C1A3130" w:rsidR="0000729E" w:rsidRPr="004576BE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40"/>
          <w:szCs w:val="40"/>
        </w:rPr>
      </w:pPr>
      <w:r w:rsidRPr="004576BE">
        <w:rPr>
          <w:rFonts w:ascii="HG丸ｺﾞｼｯｸM-PRO" w:eastAsia="HG丸ｺﾞｼｯｸM-PRO" w:hAnsi="HG丸ｺﾞｼｯｸM-PRO" w:cs="ＭＳ Ｐゴシック"/>
          <w:b/>
          <w:bCs/>
          <w:kern w:val="0"/>
          <w:sz w:val="40"/>
          <w:szCs w:val="40"/>
        </w:rPr>
        <w:t>＜発熱外来</w:t>
      </w:r>
      <w:r w:rsidRPr="004576B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40"/>
          <w:szCs w:val="40"/>
        </w:rPr>
        <w:t>のご案内</w:t>
      </w:r>
      <w:r w:rsidRPr="004576BE">
        <w:rPr>
          <w:rFonts w:ascii="HG丸ｺﾞｼｯｸM-PRO" w:eastAsia="HG丸ｺﾞｼｯｸM-PRO" w:hAnsi="HG丸ｺﾞｼｯｸM-PRO" w:cs="ＭＳ Ｐゴシック"/>
          <w:b/>
          <w:bCs/>
          <w:kern w:val="0"/>
          <w:sz w:val="40"/>
          <w:szCs w:val="40"/>
        </w:rPr>
        <w:t xml:space="preserve">＞　</w:t>
      </w:r>
    </w:p>
    <w:p w14:paraId="559AB887" w14:textId="6DD55F00" w:rsidR="0000729E" w:rsidRPr="0000729E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＊発熱37.0℃以上、咳</w:t>
      </w:r>
      <w:r w:rsidR="00A73E26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、</w:t>
      </w:r>
      <w:r w:rsidR="0071754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咽頭痛</w:t>
      </w:r>
      <w:r w:rsidRPr="0000729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などの</w:t>
      </w:r>
      <w:r w:rsidR="00A73E26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感冒</w:t>
      </w:r>
      <w:r w:rsidRPr="0000729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症状がある方</w:t>
      </w:r>
      <w:r w:rsidR="00A73E26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、また濃厚接触者の方</w:t>
      </w:r>
      <w:r w:rsidRPr="0000729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は、</w:t>
      </w:r>
      <w:r w:rsidRPr="0000729E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szCs w:val="24"/>
        </w:rPr>
        <w:t>受診前に必ずお電話にてご予約下さい。</w:t>
      </w:r>
      <w:r w:rsidRPr="0000729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予約がない場合は、診療ができません</w:t>
      </w:r>
      <w:r w:rsidR="0091075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。</w:t>
      </w:r>
    </w:p>
    <w:p w14:paraId="2BA60516" w14:textId="2364C32C" w:rsidR="0000729E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szCs w:val="24"/>
        </w:rPr>
        <w:t>＊</w:t>
      </w:r>
      <w:r w:rsidRPr="00836177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  <w:u w:val="single"/>
        </w:rPr>
        <w:t>お電話でご予約後に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、トップページの「</w:t>
      </w:r>
      <w:hyperlink r:id="rId7" w:history="1">
        <w:r w:rsidRPr="0000729E">
          <w:rPr>
            <w:rFonts w:ascii="HG丸ｺﾞｼｯｸM-PRO" w:eastAsia="HG丸ｺﾞｼｯｸM-PRO" w:hAnsi="HG丸ｺﾞｼｯｸM-PRO" w:cs="ＭＳ Ｐゴシック"/>
            <w:color w:val="0000FF"/>
            <w:kern w:val="0"/>
            <w:sz w:val="24"/>
            <w:szCs w:val="24"/>
            <w:u w:val="single"/>
          </w:rPr>
          <w:t>発熱外来問診フォーム</w:t>
        </w:r>
      </w:hyperlink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」より、問診入力、送信をお願いします。受診後の診療がスムーズになりますので、ご協力をお願いいたします。</w:t>
      </w:r>
    </w:p>
    <w:p w14:paraId="6BA039D6" w14:textId="6E37CC3F" w:rsidR="00910757" w:rsidRPr="0000729E" w:rsidRDefault="00910757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＊ご予約をキャンセルされる場合は、必ずお電話にてご連絡ください。</w:t>
      </w:r>
      <w:r w:rsidR="0072549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（感染拡大により、キャンセル待ちの高リスク患者様が多数おられます。必ずご連絡ください。）</w:t>
      </w:r>
    </w:p>
    <w:p w14:paraId="6473FF00" w14:textId="73829427" w:rsidR="0000729E" w:rsidRPr="00072D47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072D47"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</w:rPr>
        <w:t xml:space="preserve">＜発熱外来を受診される患者さまへ＞　</w:t>
      </w:r>
      <w:r w:rsidRPr="00072D47"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</w:rPr>
        <w:t>--------------------------</w:t>
      </w:r>
    </w:p>
    <w:p w14:paraId="510A9D82" w14:textId="77777777" w:rsidR="0000729E" w:rsidRPr="0000729E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・予約時間になりましたら、本院の入口横の窓に設置されているインターホンを押してください。</w:t>
      </w:r>
    </w:p>
    <w:p w14:paraId="1F495D65" w14:textId="7712361C" w:rsidR="0000729E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・当院には、重度の心不全や糖尿病、COPDなどハイリスク患者様が多数通院されています。院内感染防止のため、感冒症状</w:t>
      </w:r>
      <w:r w:rsidR="00AC2A3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の患者様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は、みなさま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  <w:u w:val="single"/>
        </w:rPr>
        <w:t>院外のベンチでお待ちいただいております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。</w:t>
      </w:r>
    </w:p>
    <w:p w14:paraId="44DD85F2" w14:textId="195503BE" w:rsidR="0071754A" w:rsidRDefault="0071754A" w:rsidP="0071754A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診察は窓越しとなります。また、患者様には外のベンチでお待ちいただきますので、夏は熱中症対策（水分、帽子、ネッククーラーなど）、冬は寒さ対策（防寒具等）をお持ちいただきますようよろしくお願いいたします。院内でも、夏は使い捨て保冷剤、冬は使い捨てカイロをご準備していますので、ご希望の方はお気軽にお声がけください。</w:t>
      </w:r>
    </w:p>
    <w:p w14:paraId="1A6133AA" w14:textId="5554847D" w:rsidR="00A3480F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・</w:t>
      </w:r>
      <w:r w:rsidR="00A73E2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感冒症状のある方、濃厚接触者の方は、原則みなさまに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、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  <w:u w:val="single"/>
        </w:rPr>
        <w:t>新型コロナウイルスPCR検査</w:t>
      </w:r>
      <w:r w:rsid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>を実施します。</w:t>
      </w:r>
      <w:r w:rsidR="00971BC0" w:rsidRP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（新型</w:t>
      </w:r>
      <w:r w:rsid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コロナウイルスの検査については、</w:t>
      </w:r>
      <w:r w:rsidR="00971BC0" w:rsidRP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患者様の費用</w:t>
      </w:r>
      <w:r w:rsid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負担はありません。</w:t>
      </w:r>
      <w:r w:rsidR="0071754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そのほか、診察料、処方料などは通常の保険診療となります。</w:t>
      </w:r>
      <w:r w:rsid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）</w:t>
      </w:r>
    </w:p>
    <w:p w14:paraId="73F9ED77" w14:textId="698CBDC4" w:rsidR="005226EA" w:rsidRPr="00971BC0" w:rsidRDefault="0071754A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971BC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インフルエンザ検査については、</w:t>
      </w:r>
      <w:r w:rsidR="00A73E2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流行状況をみて、実施を検討します。</w:t>
      </w:r>
      <w:r w:rsidR="005226E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（R5年1月</w:t>
      </w:r>
      <w:r w:rsidR="001C22E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現在、流行状況を鑑み、</w:t>
      </w:r>
      <w:r w:rsidR="005226E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受診のみなさま</w:t>
      </w:r>
      <w:r w:rsidR="004D1832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全例</w:t>
      </w:r>
      <w:r w:rsidR="001C22E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インフルエンザ検査を実施いたします。）</w:t>
      </w:r>
    </w:p>
    <w:p w14:paraId="5589AB05" w14:textId="17A61A65" w:rsidR="0072549A" w:rsidRDefault="0000729E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・</w:t>
      </w:r>
      <w:r w:rsidR="00DA6B3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急性症状（数日以内に発症した発熱、咽頭痛、咳嗽など）のある</w:t>
      </w:r>
      <w:r w:rsidR="0071754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方は、原則、院内で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PCR検査</w:t>
      </w:r>
      <w:r w:rsidR="0071754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を行います。</w:t>
      </w:r>
      <w:r w:rsidR="0072549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結果がでるまで15分ほどかかります</w:t>
      </w:r>
      <w:r w:rsidR="0071754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。</w:t>
      </w:r>
    </w:p>
    <w:p w14:paraId="5A4F6430" w14:textId="77777777" w:rsidR="00A05672" w:rsidRDefault="00A05672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089E0947" w14:textId="06844268" w:rsidR="00B8728C" w:rsidRDefault="00B8728C" w:rsidP="0000729E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555D2D" w:rsidRPr="00555D2D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24"/>
          <w:szCs w:val="24"/>
        </w:rPr>
        <w:t>PCR試薬がなくなった場合は、「抗原定性検査」に切り替えます。</w:t>
      </w:r>
    </w:p>
    <w:p w14:paraId="6F8C7103" w14:textId="52B6810F" w:rsidR="0071754A" w:rsidRDefault="0071754A" w:rsidP="0071754A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64439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発熱、呼吸器症状等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症状のない方は、</w:t>
      </w:r>
      <w:r w:rsidR="0064439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原則当院では検査を行っておりません。大阪府の無料の検査センター等をご利用ください。</w:t>
      </w:r>
    </w:p>
    <w:p w14:paraId="119660DE" w14:textId="29E95AA2" w:rsidR="0072549A" w:rsidRDefault="0072549A" w:rsidP="0072549A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・お会計は、</w:t>
      </w:r>
      <w:r w:rsidR="0071754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みなさま</w:t>
      </w:r>
      <w:r w:rsidRPr="0000729E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原則、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当日に窓口でのお支払いとなります。現金もしくは</w:t>
      </w:r>
      <w:proofErr w:type="spellStart"/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Paypay</w:t>
      </w:r>
      <w:proofErr w:type="spellEnd"/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がご利用いただけます。（感染防止のため、</w:t>
      </w:r>
      <w:proofErr w:type="spellStart"/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Paypay</w:t>
      </w:r>
      <w:proofErr w:type="spellEnd"/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のご利用を推奨しております。）領収書、明細書は、当日お渡しします。</w:t>
      </w:r>
    </w:p>
    <w:p w14:paraId="4733CDFC" w14:textId="77777777" w:rsidR="00A3480F" w:rsidRPr="00971BC0" w:rsidRDefault="00A3480F" w:rsidP="00971BC0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sectPr w:rsidR="00A3480F" w:rsidRPr="00971BC0" w:rsidSect="00072D47">
      <w:headerReference w:type="default" r:id="rId8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D7BD" w14:textId="77777777" w:rsidR="00971BC0" w:rsidRDefault="00971BC0" w:rsidP="00971BC0">
      <w:r>
        <w:separator/>
      </w:r>
    </w:p>
  </w:endnote>
  <w:endnote w:type="continuationSeparator" w:id="0">
    <w:p w14:paraId="3AA2203C" w14:textId="77777777" w:rsidR="00971BC0" w:rsidRDefault="00971BC0" w:rsidP="0097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DB74" w14:textId="77777777" w:rsidR="00971BC0" w:rsidRDefault="00971BC0" w:rsidP="00971BC0">
      <w:r>
        <w:separator/>
      </w:r>
    </w:p>
  </w:footnote>
  <w:footnote w:type="continuationSeparator" w:id="0">
    <w:p w14:paraId="2A2E0809" w14:textId="77777777" w:rsidR="00971BC0" w:rsidRDefault="00971BC0" w:rsidP="0097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FEAA" w14:textId="4560FCFE" w:rsidR="00971BC0" w:rsidRDefault="00971BC0" w:rsidP="00971BC0">
    <w:pPr>
      <w:pStyle w:val="a5"/>
      <w:jc w:val="right"/>
    </w:pPr>
    <w:r>
      <w:rPr>
        <w:rFonts w:hint="eastAsia"/>
      </w:rPr>
      <w:t>Ver.</w:t>
    </w:r>
    <w:r w:rsidR="002E1509"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70F"/>
    <w:multiLevelType w:val="multilevel"/>
    <w:tmpl w:val="D54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27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9E"/>
    <w:rsid w:val="0000729E"/>
    <w:rsid w:val="000472CB"/>
    <w:rsid w:val="00072D47"/>
    <w:rsid w:val="001C22EE"/>
    <w:rsid w:val="002B5540"/>
    <w:rsid w:val="002E1509"/>
    <w:rsid w:val="003E37CC"/>
    <w:rsid w:val="004576BE"/>
    <w:rsid w:val="00493A8E"/>
    <w:rsid w:val="004D1832"/>
    <w:rsid w:val="005226EA"/>
    <w:rsid w:val="00555D2D"/>
    <w:rsid w:val="00633B63"/>
    <w:rsid w:val="0064439E"/>
    <w:rsid w:val="0071754A"/>
    <w:rsid w:val="0072549A"/>
    <w:rsid w:val="00836177"/>
    <w:rsid w:val="008A795C"/>
    <w:rsid w:val="00910757"/>
    <w:rsid w:val="00964385"/>
    <w:rsid w:val="00971BC0"/>
    <w:rsid w:val="00A05672"/>
    <w:rsid w:val="00A3480F"/>
    <w:rsid w:val="00A50CF5"/>
    <w:rsid w:val="00A73E26"/>
    <w:rsid w:val="00AC2A3E"/>
    <w:rsid w:val="00B15DA1"/>
    <w:rsid w:val="00B8728C"/>
    <w:rsid w:val="00C04335"/>
    <w:rsid w:val="00CC1B79"/>
    <w:rsid w:val="00CF2E6E"/>
    <w:rsid w:val="00DA6B3C"/>
    <w:rsid w:val="00D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091638"/>
  <w15:chartTrackingRefBased/>
  <w15:docId w15:val="{9793A6AB-4ED3-497A-A95E-026E714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0729E"/>
    <w:rPr>
      <w:b/>
      <w:bCs/>
    </w:rPr>
  </w:style>
  <w:style w:type="character" w:styleId="a4">
    <w:name w:val="Hyperlink"/>
    <w:basedOn w:val="a0"/>
    <w:uiPriority w:val="99"/>
    <w:semiHidden/>
    <w:unhideWhenUsed/>
    <w:rsid w:val="0000729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7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BC0"/>
  </w:style>
  <w:style w:type="paragraph" w:styleId="a7">
    <w:name w:val="footer"/>
    <w:basedOn w:val="a"/>
    <w:link w:val="a8"/>
    <w:uiPriority w:val="99"/>
    <w:unhideWhenUsed/>
    <w:rsid w:val="00971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itasenri-maeda-cl.com/feverOutpati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Takeiri Sachi</dc:creator>
  <cp:keywords/>
  <dc:description/>
  <cp:lastModifiedBy>Takeiri Sachi</cp:lastModifiedBy>
  <cp:revision>2</cp:revision>
  <cp:lastPrinted>2022-04-25T01:05:00Z</cp:lastPrinted>
  <dcterms:created xsi:type="dcterms:W3CDTF">2023-01-03T23:49:00Z</dcterms:created>
  <dcterms:modified xsi:type="dcterms:W3CDTF">2023-01-03T23:49:00Z</dcterms:modified>
</cp:coreProperties>
</file>